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9DB4" w14:textId="77777777" w:rsidR="006A5AAC" w:rsidRDefault="006A5AAC" w:rsidP="006A5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2E2BF" w14:textId="1C5BCFB6" w:rsidR="006A5AAC" w:rsidRPr="00317F17" w:rsidRDefault="006A5AAC" w:rsidP="006A5AAC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Zarządzenie nr</w:t>
      </w:r>
      <w:r w:rsidR="00EA213C">
        <w:rPr>
          <w:rFonts w:ascii="Century Gothic" w:hAnsi="Century Gothic" w:cs="Times New Roman"/>
          <w:b/>
          <w:sz w:val="24"/>
          <w:szCs w:val="24"/>
        </w:rPr>
        <w:t xml:space="preserve"> 14</w:t>
      </w:r>
      <w:r>
        <w:rPr>
          <w:rFonts w:ascii="Century Gothic" w:hAnsi="Century Gothic" w:cs="Times New Roman"/>
          <w:b/>
          <w:sz w:val="24"/>
          <w:szCs w:val="24"/>
        </w:rPr>
        <w:t xml:space="preserve"> / 2021</w:t>
      </w:r>
    </w:p>
    <w:p w14:paraId="39C04FFE" w14:textId="77777777" w:rsidR="006A5AAC" w:rsidRDefault="006A5AAC" w:rsidP="006A5AAC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17F17">
        <w:rPr>
          <w:rFonts w:ascii="Century Gothic" w:hAnsi="Century Gothic" w:cs="Times New Roman"/>
          <w:b/>
          <w:sz w:val="24"/>
          <w:szCs w:val="24"/>
        </w:rPr>
        <w:t>Dyrektora Gminnego Ośrodka Sportu Turystyki i Rekreacji w Dźwirzynie</w:t>
      </w:r>
    </w:p>
    <w:p w14:paraId="5A29E264" w14:textId="11F38CC1" w:rsidR="006A5AAC" w:rsidRDefault="006A5AAC" w:rsidP="008579D7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17F17">
        <w:rPr>
          <w:rFonts w:ascii="Century Gothic" w:hAnsi="Century Gothic" w:cs="Times New Roman"/>
          <w:b/>
          <w:sz w:val="24"/>
          <w:szCs w:val="24"/>
        </w:rPr>
        <w:t xml:space="preserve"> z dnia</w:t>
      </w:r>
      <w:r w:rsidR="008579D7">
        <w:rPr>
          <w:rFonts w:ascii="Century Gothic" w:hAnsi="Century Gothic" w:cs="Times New Roman"/>
          <w:b/>
          <w:sz w:val="24"/>
          <w:szCs w:val="24"/>
        </w:rPr>
        <w:t xml:space="preserve"> 17</w:t>
      </w:r>
      <w:r>
        <w:rPr>
          <w:rFonts w:ascii="Century Gothic" w:hAnsi="Century Gothic" w:cs="Times New Roman"/>
          <w:b/>
          <w:sz w:val="24"/>
          <w:szCs w:val="24"/>
        </w:rPr>
        <w:t xml:space="preserve"> grudnia 2021</w:t>
      </w:r>
      <w:r w:rsidRPr="00317F17">
        <w:rPr>
          <w:rFonts w:ascii="Century Gothic" w:hAnsi="Century Gothic" w:cs="Times New Roman"/>
          <w:b/>
          <w:sz w:val="24"/>
          <w:szCs w:val="24"/>
        </w:rPr>
        <w:t xml:space="preserve"> r.</w:t>
      </w:r>
    </w:p>
    <w:p w14:paraId="13DF08F9" w14:textId="77777777" w:rsidR="006A5AAC" w:rsidRDefault="006A5AAC" w:rsidP="006A5AAC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6E67E87C" w14:textId="6C893C4E" w:rsidR="006A5AAC" w:rsidRPr="00317F17" w:rsidRDefault="006A5AAC" w:rsidP="006A5AAC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w sprawie </w:t>
      </w:r>
      <w:r w:rsidR="00494037">
        <w:rPr>
          <w:rFonts w:ascii="Century Gothic" w:hAnsi="Century Gothic" w:cs="Times New Roman"/>
          <w:b/>
          <w:sz w:val="24"/>
          <w:szCs w:val="24"/>
        </w:rPr>
        <w:t xml:space="preserve">zmiany </w:t>
      </w:r>
      <w:r w:rsidRPr="00317F17">
        <w:rPr>
          <w:rFonts w:ascii="Century Gothic" w:hAnsi="Century Gothic" w:cs="Times New Roman"/>
          <w:b/>
          <w:sz w:val="24"/>
          <w:szCs w:val="24"/>
        </w:rPr>
        <w:t xml:space="preserve"> </w:t>
      </w:r>
      <w:bookmarkStart w:id="0" w:name="_Hlk1392748"/>
      <w:r w:rsidRPr="00317F17">
        <w:rPr>
          <w:rFonts w:ascii="Century Gothic" w:hAnsi="Century Gothic" w:cs="Times New Roman"/>
          <w:b/>
          <w:sz w:val="24"/>
          <w:szCs w:val="24"/>
        </w:rPr>
        <w:t>Regulaminu Organizacyjnego Gminnego Ośrodka Sport</w:t>
      </w:r>
      <w:r>
        <w:rPr>
          <w:rFonts w:ascii="Century Gothic" w:hAnsi="Century Gothic" w:cs="Times New Roman"/>
          <w:b/>
          <w:sz w:val="24"/>
          <w:szCs w:val="24"/>
        </w:rPr>
        <w:t>u,</w:t>
      </w:r>
      <w:r w:rsidRPr="00317F17">
        <w:rPr>
          <w:rFonts w:ascii="Century Gothic" w:hAnsi="Century Gothic" w:cs="Times New Roman"/>
          <w:b/>
          <w:sz w:val="24"/>
          <w:szCs w:val="24"/>
        </w:rPr>
        <w:t xml:space="preserve"> Turystyki 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317F17">
        <w:rPr>
          <w:rFonts w:ascii="Century Gothic" w:hAnsi="Century Gothic" w:cs="Times New Roman"/>
          <w:b/>
          <w:sz w:val="24"/>
          <w:szCs w:val="24"/>
        </w:rPr>
        <w:t>i Rekreacji w Dźwirzynie</w:t>
      </w:r>
    </w:p>
    <w:p w14:paraId="234EC772" w14:textId="77777777" w:rsidR="006A5AAC" w:rsidRDefault="006A5AAC" w:rsidP="006A5AAC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bookmarkEnd w:id="0"/>
    <w:p w14:paraId="40CE25F1" w14:textId="77777777" w:rsidR="006A5AAC" w:rsidRPr="00D95CD7" w:rsidRDefault="006A5AAC" w:rsidP="006A5AAC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F9262D8" w14:textId="158E3F84" w:rsidR="006A5AAC" w:rsidRPr="00D95CD7" w:rsidRDefault="006A5AAC" w:rsidP="006A5AAC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ab/>
        <w:t>Na podstawie § 11 ust. 3 Statutu Gminnego Ośrodka Sportu, Turystyki i Rekreacji</w:t>
      </w:r>
      <w:r w:rsidR="00150768">
        <w:rPr>
          <w:rFonts w:ascii="Century Gothic" w:hAnsi="Century Gothic" w:cs="Times New Roman"/>
          <w:sz w:val="20"/>
          <w:szCs w:val="20"/>
        </w:rPr>
        <w:t xml:space="preserve">                           </w:t>
      </w:r>
      <w:r w:rsidRPr="00D95CD7">
        <w:rPr>
          <w:rFonts w:ascii="Century Gothic" w:hAnsi="Century Gothic" w:cs="Times New Roman"/>
          <w:sz w:val="20"/>
          <w:szCs w:val="20"/>
        </w:rPr>
        <w:t xml:space="preserve"> w Dźwirzynie, stanowiącego załącznik do Uchwały Nr L/345/10 Rady Gminy Kołobrzeg z dnia 27 września 2010 r. w sprawie utworzenia gminnej jednostki organizacyjnej – Gminnego Ośrodka Sportu, Turystyki i Rekreacji w Dźwirzynie zarządzam co następuje :</w:t>
      </w:r>
    </w:p>
    <w:p w14:paraId="6DE6DF91" w14:textId="77777777" w:rsidR="006A5AAC" w:rsidRPr="00D95CD7" w:rsidRDefault="006A5AAC" w:rsidP="006A5AAC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4D1BBB7B" w14:textId="77777777" w:rsidR="006A5AAC" w:rsidRPr="00D95CD7" w:rsidRDefault="006A5AAC" w:rsidP="006A5AAC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95CD7">
        <w:rPr>
          <w:rFonts w:ascii="Century Gothic" w:hAnsi="Century Gothic" w:cs="Times New Roman"/>
          <w:b/>
          <w:sz w:val="20"/>
          <w:szCs w:val="20"/>
        </w:rPr>
        <w:t>§ 1</w:t>
      </w:r>
    </w:p>
    <w:p w14:paraId="22E062E8" w14:textId="7C5EE509" w:rsidR="006A5AAC" w:rsidRPr="00150768" w:rsidRDefault="006A5AAC" w:rsidP="00150768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150768">
        <w:rPr>
          <w:rFonts w:ascii="Century Gothic" w:hAnsi="Century Gothic" w:cs="Times New Roman"/>
          <w:sz w:val="20"/>
          <w:szCs w:val="20"/>
        </w:rPr>
        <w:t>Wprowadzam następujące zmiany do  Regulaminu Organizacyjnego  Gminnego Ośrodka Sportu, Turystyki  i Rekreacji w Dźwirzynie, stanowiącego Załącznik nr 1  do  Zarządzenia Nr 4/2019 z dnia 22 lutego 2019 r.:</w:t>
      </w:r>
    </w:p>
    <w:p w14:paraId="3B24C7DB" w14:textId="77777777" w:rsidR="003D11D7" w:rsidRPr="00D95CD7" w:rsidRDefault="003D11D7" w:rsidP="006A5AAC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68BD04BD" w14:textId="62D341C8" w:rsidR="006A5AAC" w:rsidRDefault="00242528" w:rsidP="006A5AAC">
      <w:pPr>
        <w:pStyle w:val="Akapitzlist"/>
        <w:numPr>
          <w:ilvl w:val="0"/>
          <w:numId w:val="38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W § 13 , w części dotyczącej stanowisk Kierowniczych po punkcie 6 dodaje się pkt 7 o treści „ Kierownik ds. komunalnych – symbol organizacyjny KOM”</w:t>
      </w:r>
      <w:r w:rsidR="006C1EEB" w:rsidRPr="00D95CD7">
        <w:rPr>
          <w:rFonts w:ascii="Century Gothic" w:hAnsi="Century Gothic" w:cs="Times New Roman"/>
          <w:sz w:val="20"/>
          <w:szCs w:val="20"/>
        </w:rPr>
        <w:t>;</w:t>
      </w:r>
    </w:p>
    <w:p w14:paraId="5D8F9243" w14:textId="77777777" w:rsidR="003D11D7" w:rsidRPr="00D95CD7" w:rsidRDefault="003D11D7" w:rsidP="003D11D7">
      <w:pPr>
        <w:pStyle w:val="Akapitzlist"/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411C3531" w14:textId="170376CD" w:rsidR="006C1EEB" w:rsidRDefault="006C1EEB" w:rsidP="006A5AAC">
      <w:pPr>
        <w:pStyle w:val="Akapitzlist"/>
        <w:numPr>
          <w:ilvl w:val="0"/>
          <w:numId w:val="38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 xml:space="preserve"> </w:t>
      </w:r>
      <w:r w:rsidR="00110200" w:rsidRPr="00D95CD7">
        <w:rPr>
          <w:rFonts w:ascii="Century Gothic" w:hAnsi="Century Gothic" w:cs="Times New Roman"/>
          <w:sz w:val="20"/>
          <w:szCs w:val="20"/>
        </w:rPr>
        <w:t xml:space="preserve">W </w:t>
      </w:r>
      <w:r w:rsidRPr="00D95CD7">
        <w:rPr>
          <w:rFonts w:ascii="Century Gothic" w:hAnsi="Century Gothic" w:cs="Times New Roman"/>
          <w:sz w:val="20"/>
          <w:szCs w:val="20"/>
        </w:rPr>
        <w:t>§16</w:t>
      </w:r>
      <w:r w:rsidR="003D11D7">
        <w:rPr>
          <w:rFonts w:ascii="Century Gothic" w:hAnsi="Century Gothic" w:cs="Times New Roman"/>
          <w:sz w:val="20"/>
          <w:szCs w:val="20"/>
        </w:rPr>
        <w:t xml:space="preserve"> </w:t>
      </w:r>
      <w:r w:rsidRPr="00D95CD7">
        <w:rPr>
          <w:rFonts w:ascii="Century Gothic" w:hAnsi="Century Gothic" w:cs="Times New Roman"/>
          <w:sz w:val="20"/>
          <w:szCs w:val="20"/>
        </w:rPr>
        <w:t xml:space="preserve">Regulaminu </w:t>
      </w:r>
      <w:r w:rsidR="00110200" w:rsidRPr="00D95CD7">
        <w:rPr>
          <w:rFonts w:ascii="Century Gothic" w:hAnsi="Century Gothic" w:cs="Times New Roman"/>
          <w:sz w:val="20"/>
          <w:szCs w:val="20"/>
        </w:rPr>
        <w:t>pn. ZADANIA NA STANOWISKACH KIEROWNICZYCH OŚRODKA zmianie ulegają następujące zapisy</w:t>
      </w:r>
      <w:r w:rsidRPr="00D95CD7">
        <w:rPr>
          <w:rFonts w:ascii="Century Gothic" w:hAnsi="Century Gothic" w:cs="Times New Roman"/>
          <w:sz w:val="20"/>
          <w:szCs w:val="20"/>
        </w:rPr>
        <w:t>:</w:t>
      </w:r>
    </w:p>
    <w:p w14:paraId="5330C998" w14:textId="77777777" w:rsidR="003D11D7" w:rsidRPr="003D11D7" w:rsidRDefault="003D11D7" w:rsidP="003D11D7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08F23684" w14:textId="4D7AA8C5" w:rsidR="006C1EEB" w:rsidRPr="003D11D7" w:rsidRDefault="00027EBF" w:rsidP="006C1EEB">
      <w:pPr>
        <w:pStyle w:val="Akapitzlist"/>
        <w:numPr>
          <w:ilvl w:val="0"/>
          <w:numId w:val="39"/>
        </w:num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„</w:t>
      </w:r>
      <w:r w:rsidR="006C1EEB" w:rsidRPr="003D11D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Do zadań </w:t>
      </w:r>
      <w:r w:rsidR="00110200" w:rsidRPr="003D11D7">
        <w:rPr>
          <w:rFonts w:ascii="Century Gothic" w:hAnsi="Century Gothic" w:cs="Times New Roman"/>
          <w:b/>
          <w:bCs/>
          <w:sz w:val="20"/>
          <w:szCs w:val="20"/>
          <w:u w:val="single"/>
        </w:rPr>
        <w:t>Z</w:t>
      </w:r>
      <w:r w:rsidR="006C1EEB" w:rsidRPr="003D11D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astępcy Dyrektora  należy : </w:t>
      </w:r>
    </w:p>
    <w:p w14:paraId="03F6EA50" w14:textId="5FB7AAF3" w:rsidR="006C1EEB" w:rsidRPr="00D95CD7" w:rsidRDefault="00110200" w:rsidP="006C1EEB">
      <w:pPr>
        <w:pStyle w:val="Akapitzlist"/>
        <w:numPr>
          <w:ilvl w:val="0"/>
          <w:numId w:val="40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w</w:t>
      </w:r>
      <w:r w:rsidR="006C1EEB" w:rsidRPr="00D95CD7">
        <w:rPr>
          <w:rFonts w:ascii="Century Gothic" w:hAnsi="Century Gothic" w:cs="Times New Roman"/>
          <w:sz w:val="20"/>
          <w:szCs w:val="20"/>
        </w:rPr>
        <w:t>ykonywanie zadań zleconych przez Dyrektora Jednostki;</w:t>
      </w:r>
    </w:p>
    <w:p w14:paraId="105F0821" w14:textId="5BFBDC97" w:rsidR="006C1EEB" w:rsidRPr="00D95CD7" w:rsidRDefault="00110200" w:rsidP="006C1EEB">
      <w:pPr>
        <w:pStyle w:val="Akapitzlist"/>
        <w:numPr>
          <w:ilvl w:val="0"/>
          <w:numId w:val="40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z</w:t>
      </w:r>
      <w:r w:rsidR="006C1EEB" w:rsidRPr="00D95CD7">
        <w:rPr>
          <w:rFonts w:ascii="Century Gothic" w:hAnsi="Century Gothic" w:cs="Times New Roman"/>
          <w:sz w:val="20"/>
          <w:szCs w:val="20"/>
        </w:rPr>
        <w:t>astępowanie Dyrektora Jednostki w czasie nieobecności w zakresie określonym</w:t>
      </w:r>
      <w:r w:rsidR="00D95CD7">
        <w:rPr>
          <w:rFonts w:ascii="Century Gothic" w:hAnsi="Century Gothic" w:cs="Times New Roman"/>
          <w:sz w:val="20"/>
          <w:szCs w:val="20"/>
        </w:rPr>
        <w:t xml:space="preserve">                </w:t>
      </w:r>
      <w:r w:rsidR="006C1EEB" w:rsidRPr="00D95CD7">
        <w:rPr>
          <w:rFonts w:ascii="Century Gothic" w:hAnsi="Century Gothic" w:cs="Times New Roman"/>
          <w:sz w:val="20"/>
          <w:szCs w:val="20"/>
        </w:rPr>
        <w:t xml:space="preserve"> w wydanych upoważnieniach;</w:t>
      </w:r>
    </w:p>
    <w:p w14:paraId="17043EED" w14:textId="529C7BA4" w:rsidR="006C1EEB" w:rsidRPr="00D95CD7" w:rsidRDefault="00110200" w:rsidP="006C1EEB">
      <w:pPr>
        <w:pStyle w:val="Akapitzlist"/>
        <w:numPr>
          <w:ilvl w:val="0"/>
          <w:numId w:val="40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z</w:t>
      </w:r>
      <w:r w:rsidR="006C1EEB" w:rsidRPr="00D95CD7">
        <w:rPr>
          <w:rFonts w:ascii="Century Gothic" w:hAnsi="Century Gothic" w:cs="Times New Roman"/>
          <w:sz w:val="20"/>
          <w:szCs w:val="20"/>
        </w:rPr>
        <w:t>głaszanie Dyrektorowi zmian organizacyjnych;</w:t>
      </w:r>
    </w:p>
    <w:p w14:paraId="41250183" w14:textId="672A417B" w:rsidR="006C1EEB" w:rsidRPr="00D95CD7" w:rsidRDefault="00110200" w:rsidP="006C1EEB">
      <w:pPr>
        <w:pStyle w:val="Akapitzlist"/>
        <w:numPr>
          <w:ilvl w:val="0"/>
          <w:numId w:val="40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p</w:t>
      </w:r>
      <w:r w:rsidR="006C1EEB" w:rsidRPr="00D95CD7">
        <w:rPr>
          <w:rFonts w:ascii="Century Gothic" w:hAnsi="Century Gothic" w:cs="Times New Roman"/>
          <w:sz w:val="20"/>
          <w:szCs w:val="20"/>
        </w:rPr>
        <w:t xml:space="preserve">rzedstawianie </w:t>
      </w:r>
      <w:r w:rsidR="002260FB" w:rsidRPr="00D95CD7">
        <w:rPr>
          <w:rFonts w:ascii="Century Gothic" w:hAnsi="Century Gothic" w:cs="Times New Roman"/>
          <w:sz w:val="20"/>
          <w:szCs w:val="20"/>
        </w:rPr>
        <w:t>wniosków Dyrektorowi GOSTiR Dźwirzyno w zakresie dyscypliny pracy, należytego wykonywania obowiązków przez podległych pracowników w tym Kierowników działów;</w:t>
      </w:r>
    </w:p>
    <w:p w14:paraId="23E282CC" w14:textId="1EC93FD1" w:rsidR="002260FB" w:rsidRPr="00D95CD7" w:rsidRDefault="002260FB" w:rsidP="002260FB">
      <w:pPr>
        <w:spacing w:after="0"/>
        <w:ind w:left="72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 xml:space="preserve">Szczegółowy zakres zadań, obowiązków i uprawnień znajduje </w:t>
      </w:r>
      <w:proofErr w:type="spellStart"/>
      <w:r w:rsidRPr="00D95CD7">
        <w:rPr>
          <w:rFonts w:ascii="Century Gothic" w:hAnsi="Century Gothic" w:cs="Times New Roman"/>
          <w:sz w:val="20"/>
          <w:szCs w:val="20"/>
        </w:rPr>
        <w:t>swię</w:t>
      </w:r>
      <w:proofErr w:type="spellEnd"/>
      <w:r w:rsidRPr="00D95CD7">
        <w:rPr>
          <w:rFonts w:ascii="Century Gothic" w:hAnsi="Century Gothic" w:cs="Times New Roman"/>
          <w:sz w:val="20"/>
          <w:szCs w:val="20"/>
        </w:rPr>
        <w:t xml:space="preserve"> w zakresie czynności Zastępcy Dyrektora.</w:t>
      </w:r>
      <w:r w:rsidR="00027EBF">
        <w:rPr>
          <w:rFonts w:ascii="Century Gothic" w:hAnsi="Century Gothic" w:cs="Times New Roman"/>
          <w:sz w:val="20"/>
          <w:szCs w:val="20"/>
        </w:rPr>
        <w:t>”</w:t>
      </w:r>
    </w:p>
    <w:p w14:paraId="106F2499" w14:textId="77777777" w:rsidR="00110200" w:rsidRPr="00D95CD7" w:rsidRDefault="00110200" w:rsidP="002260FB">
      <w:pPr>
        <w:spacing w:after="0"/>
        <w:ind w:left="720"/>
        <w:jc w:val="both"/>
        <w:rPr>
          <w:rFonts w:ascii="Century Gothic" w:hAnsi="Century Gothic" w:cs="Times New Roman"/>
          <w:sz w:val="20"/>
          <w:szCs w:val="20"/>
        </w:rPr>
      </w:pPr>
    </w:p>
    <w:p w14:paraId="5EFAB521" w14:textId="23706E8D" w:rsidR="00051BAE" w:rsidRDefault="00051BAE" w:rsidP="0011020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 xml:space="preserve">Po punkcie 5 paragrafu dodaje się punkt </w:t>
      </w:r>
      <w:r w:rsidR="00110200" w:rsidRPr="00D95CD7">
        <w:rPr>
          <w:rFonts w:ascii="Century Gothic" w:hAnsi="Century Gothic" w:cs="Times New Roman"/>
          <w:sz w:val="20"/>
          <w:szCs w:val="20"/>
        </w:rPr>
        <w:t>6 o następującym brzmieniu:</w:t>
      </w:r>
    </w:p>
    <w:p w14:paraId="3DB986CC" w14:textId="77777777" w:rsidR="003D11D7" w:rsidRDefault="003D11D7" w:rsidP="0011020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13058362" w14:textId="7C073220" w:rsidR="00110200" w:rsidRPr="003D11D7" w:rsidRDefault="00027EBF" w:rsidP="00110200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„</w:t>
      </w:r>
      <w:r w:rsidR="00110200" w:rsidRPr="003D11D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Do zakresu zadań na stanowisku Kierownika ds. komunalnych należy : </w:t>
      </w:r>
    </w:p>
    <w:p w14:paraId="1E11CEA5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opracowywanie projektu planu finansowego w zakresie wydatków na :</w:t>
      </w:r>
    </w:p>
    <w:p w14:paraId="2C3147B1" w14:textId="77777777" w:rsidR="00110200" w:rsidRPr="00D95CD7" w:rsidRDefault="00110200" w:rsidP="001102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działalność usługową w tym z działu Cmentarze;</w:t>
      </w:r>
    </w:p>
    <w:p w14:paraId="79980A2B" w14:textId="77777777" w:rsidR="00110200" w:rsidRPr="00D95CD7" w:rsidRDefault="00110200" w:rsidP="001102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gospodarkę komunalną i ochronę środowiska, w tym również z działu Oczyszczanie                                 i transport oraz z działu Schroniska dla zwierząt;</w:t>
      </w:r>
    </w:p>
    <w:p w14:paraId="58CB0EA7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kontrola merytoryczna dowodów księgowych w obszarze  powierzonym zakresem czynności;</w:t>
      </w:r>
    </w:p>
    <w:p w14:paraId="00FE0067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nadzór i prowadzenie spraw dotyczących zamówień publicznych związanych  z prowadzonymi sprawami w powierzonym obszarze zadań Jednostki;</w:t>
      </w:r>
    </w:p>
    <w:p w14:paraId="2B6219D4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przygotowanie sprawozdania opisowego z działalności na  poszczególnych obszarach objętych kontrolą merytoryczną, w terminach  wyznaczonych przez Dyrektora Jednostki;</w:t>
      </w:r>
    </w:p>
    <w:p w14:paraId="6D85AC83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nadzorowanie przestrzegania przepisów oraz zasad bezpieczeństwa i higieny pracy, a także przepisów pożarowych oraz przeprowadzanie przeszkolenia wstępnego i stanowiskowego dla bezpośrednio  podległych pracowników w tym zakresie;</w:t>
      </w:r>
    </w:p>
    <w:p w14:paraId="3C380268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wykonywanie zadań zleconych przez Dyrektora Jednostki;</w:t>
      </w:r>
    </w:p>
    <w:p w14:paraId="4BD11128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lastRenderedPageBreak/>
        <w:t>zgłaszanie Dyrektorowi propozycji zmian organizacyjnych;</w:t>
      </w:r>
    </w:p>
    <w:p w14:paraId="2E8C1B67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organizowanie i rozliczanie  pracy podległych  pracowników;</w:t>
      </w:r>
    </w:p>
    <w:p w14:paraId="5003F929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terminowe rozliczenie wszelkich zadań o charakterze rzeczowo – finansowym i personalnym podległej grupy pracowników;</w:t>
      </w:r>
    </w:p>
    <w:p w14:paraId="437A8352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przedstawienie wniosków Dyrektorowi GOSTiR w zakresie dyscypliny pracy, należytego wykonywania obowiązków przez podległych pracowników;</w:t>
      </w:r>
    </w:p>
    <w:p w14:paraId="4E0CAA12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nadzór nad utrzymaniem, usuwaniem, naprawianiem i uzupełnianiem brakujących urządzeń służących do utrzymania czystości i estetyki na terenach komunalnych; likwidacja                                           i zapobieganie powstawaniu dzikich wysypisk śmieci.</w:t>
      </w:r>
    </w:p>
    <w:p w14:paraId="56E540BD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nadzór nad usuwaniem skutków awarii, burzowych zniszczeń i skutków szkód sztormowych                         ( usuwanie piasku z zejść i ich naprawa );</w:t>
      </w:r>
    </w:p>
    <w:p w14:paraId="33F18873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utrzymanie bezpieczeństwa przejść i przejazdów w warunkach zimowego utrzymania dróg                        i chodników, przystanków autobusowych oraz terenów o charakterze komunalnym;</w:t>
      </w:r>
    </w:p>
    <w:p w14:paraId="540C6BEF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>nadzorowanie prawidłowego przebiegu prac remontowych i estetycznych terenów komunalnych( przystanki, chodniki, przejścia na plażę, szalety, ławki, parki i inne urządzenia komunalne );</w:t>
      </w:r>
    </w:p>
    <w:p w14:paraId="7B958696" w14:textId="77777777" w:rsidR="00110200" w:rsidRPr="00D95CD7" w:rsidRDefault="00110200" w:rsidP="001102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 xml:space="preserve">nadzorowanie  prac  i  zapewnienie wymogów </w:t>
      </w:r>
      <w:proofErr w:type="spellStart"/>
      <w:r w:rsidRPr="00D95CD7">
        <w:rPr>
          <w:rFonts w:ascii="Century Gothic" w:hAnsi="Century Gothic" w:cs="Times New Roman"/>
          <w:sz w:val="20"/>
          <w:szCs w:val="20"/>
        </w:rPr>
        <w:t>sanitarno</w:t>
      </w:r>
      <w:proofErr w:type="spellEnd"/>
      <w:r w:rsidRPr="00D95CD7">
        <w:rPr>
          <w:rFonts w:ascii="Century Gothic" w:hAnsi="Century Gothic" w:cs="Times New Roman"/>
          <w:sz w:val="20"/>
          <w:szCs w:val="20"/>
        </w:rPr>
        <w:t xml:space="preserve"> – porządkowych oraz  czystości                          w czasie trwania imprez sportowych, rekreacyjnych oraz usuwanie skutków po zakończeniu imprez; współpraca z referatem Promocji i Kultury Gminy Kołobrzeg przy organizacji imprez kulturalnych, promocyjnych; </w:t>
      </w:r>
    </w:p>
    <w:p w14:paraId="325935BC" w14:textId="77777777" w:rsidR="00110200" w:rsidRPr="00D95CD7" w:rsidRDefault="00110200" w:rsidP="0011020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14:paraId="236F2FE9" w14:textId="290782E7" w:rsidR="00110200" w:rsidRDefault="00110200" w:rsidP="00110200">
      <w:pPr>
        <w:pStyle w:val="Akapitzlist"/>
        <w:spacing w:after="0" w:line="240" w:lineRule="auto"/>
        <w:ind w:left="-126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D95CD7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Szczegółowy zakres  zadań, obowiązków i uprawnień znajduje się w zakresie czynności pracownika.</w:t>
      </w:r>
      <w:r w:rsidR="00027EBF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”</w:t>
      </w:r>
    </w:p>
    <w:p w14:paraId="555186DC" w14:textId="1D1A7C50" w:rsidR="003D11D7" w:rsidRDefault="003D11D7" w:rsidP="003D11D7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14:paraId="1C1FCADA" w14:textId="748A49AF" w:rsidR="003D11D7" w:rsidRPr="00D12B7F" w:rsidRDefault="003D11D7" w:rsidP="003D11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D95CD7">
        <w:rPr>
          <w:rFonts w:ascii="Century Gothic" w:hAnsi="Century Gothic" w:cs="Times New Roman"/>
          <w:sz w:val="20"/>
          <w:szCs w:val="20"/>
        </w:rPr>
        <w:t xml:space="preserve">W §16 Regulaminu pn. ZADANIA NA STANOWISKACH </w:t>
      </w:r>
      <w:r w:rsidR="00D12B7F">
        <w:rPr>
          <w:rFonts w:ascii="Century Gothic" w:hAnsi="Century Gothic" w:cs="Times New Roman"/>
          <w:sz w:val="20"/>
          <w:szCs w:val="20"/>
        </w:rPr>
        <w:t xml:space="preserve">URZĘDNICZYCH </w:t>
      </w:r>
      <w:r w:rsidRPr="00D95CD7">
        <w:rPr>
          <w:rFonts w:ascii="Century Gothic" w:hAnsi="Century Gothic" w:cs="Times New Roman"/>
          <w:sz w:val="20"/>
          <w:szCs w:val="20"/>
        </w:rPr>
        <w:t>OŚRODKA zmianie ulegają następujące zapisy</w:t>
      </w:r>
      <w:r w:rsidR="00D12B7F">
        <w:rPr>
          <w:rFonts w:ascii="Century Gothic" w:hAnsi="Century Gothic" w:cs="Times New Roman"/>
          <w:sz w:val="20"/>
          <w:szCs w:val="20"/>
        </w:rPr>
        <w:t xml:space="preserve">: </w:t>
      </w:r>
    </w:p>
    <w:p w14:paraId="7839C212" w14:textId="5AD72459" w:rsidR="00D12B7F" w:rsidRDefault="00D12B7F" w:rsidP="00D12B7F">
      <w:pPr>
        <w:pStyle w:val="Akapitzlist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03372A16" w14:textId="63BB5762" w:rsidR="00D12B7F" w:rsidRPr="004657CB" w:rsidRDefault="004657CB" w:rsidP="004657C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D12B7F" w:rsidRPr="004657CB">
        <w:rPr>
          <w:rFonts w:ascii="Century Gothic" w:hAnsi="Century Gothic" w:cs="Times New Roman"/>
          <w:sz w:val="20"/>
          <w:szCs w:val="20"/>
        </w:rPr>
        <w:t>unk</w:t>
      </w:r>
      <w:r>
        <w:rPr>
          <w:rFonts w:ascii="Century Gothic" w:hAnsi="Century Gothic" w:cs="Times New Roman"/>
          <w:sz w:val="20"/>
          <w:szCs w:val="20"/>
        </w:rPr>
        <w:t>t</w:t>
      </w:r>
      <w:r w:rsidR="00D12B7F" w:rsidRPr="004657CB">
        <w:rPr>
          <w:rFonts w:ascii="Century Gothic" w:hAnsi="Century Gothic" w:cs="Times New Roman"/>
          <w:sz w:val="20"/>
          <w:szCs w:val="20"/>
        </w:rPr>
        <w:t xml:space="preserve"> 6 o</w:t>
      </w:r>
      <w:r>
        <w:rPr>
          <w:rFonts w:ascii="Century Gothic" w:hAnsi="Century Gothic" w:cs="Times New Roman"/>
          <w:sz w:val="20"/>
          <w:szCs w:val="20"/>
        </w:rPr>
        <w:t xml:space="preserve">trzymuje brzmienie </w:t>
      </w:r>
      <w:r w:rsidR="00D12B7F" w:rsidRPr="004657CB">
        <w:rPr>
          <w:rFonts w:ascii="Century Gothic" w:hAnsi="Century Gothic" w:cs="Times New Roman"/>
          <w:sz w:val="20"/>
          <w:szCs w:val="20"/>
        </w:rPr>
        <w:t>:</w:t>
      </w:r>
    </w:p>
    <w:p w14:paraId="0A9A5542" w14:textId="2AF815A4" w:rsidR="00D12B7F" w:rsidRPr="00D12B7F" w:rsidRDefault="00027EBF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„</w:t>
      </w:r>
      <w:r w:rsidR="00D12B7F" w:rsidRPr="00D12B7F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D</w:t>
      </w:r>
      <w:r w:rsidR="00D12B7F" w:rsidRPr="00D12B7F">
        <w:rPr>
          <w:rFonts w:ascii="Century Gothic" w:hAnsi="Century Gothic" w:cs="Times New Roman"/>
          <w:b/>
          <w:bCs/>
          <w:sz w:val="20"/>
          <w:szCs w:val="20"/>
          <w:u w:val="single"/>
        </w:rPr>
        <w:t>o zakresu zadań pracownika zatrudnionego na stanowisku do spraw organizacyjnych</w:t>
      </w:r>
      <w:r w:rsidR="00150768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                         </w:t>
      </w:r>
      <w:r w:rsidR="00D12B7F" w:rsidRPr="00D12B7F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i funduszu sołeckiego</w:t>
      </w:r>
      <w:r w:rsidR="00D12B7F" w:rsidRPr="00D12B7F">
        <w:rPr>
          <w:rFonts w:ascii="Century Gothic" w:hAnsi="Century Gothic" w:cs="Times New Roman"/>
          <w:sz w:val="20"/>
          <w:szCs w:val="20"/>
        </w:rPr>
        <w:t xml:space="preserve"> </w:t>
      </w:r>
      <w:r w:rsidR="00D12B7F" w:rsidRPr="00D12B7F">
        <w:rPr>
          <w:rFonts w:ascii="Century Gothic" w:hAnsi="Century Gothic" w:cs="Times New Roman"/>
          <w:b/>
          <w:bCs/>
          <w:sz w:val="20"/>
          <w:szCs w:val="20"/>
          <w:u w:val="single"/>
        </w:rPr>
        <w:t>należy:</w:t>
      </w:r>
      <w:r w:rsidR="00D12B7F" w:rsidRPr="00D12B7F">
        <w:rPr>
          <w:rFonts w:ascii="Century Gothic" w:hAnsi="Century Gothic" w:cs="Times New Roman"/>
          <w:sz w:val="20"/>
          <w:szCs w:val="20"/>
        </w:rPr>
        <w:t xml:space="preserve"> </w:t>
      </w:r>
    </w:p>
    <w:p w14:paraId="247802CC" w14:textId="77777777" w:rsidR="00D12B7F" w:rsidRPr="003D11D7" w:rsidRDefault="00D12B7F" w:rsidP="00D12B7F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14:paraId="2B101431" w14:textId="77777777" w:rsidR="00D12B7F" w:rsidRPr="00D305F3" w:rsidRDefault="00D12B7F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305F3">
        <w:rPr>
          <w:rFonts w:ascii="Century Gothic" w:hAnsi="Century Gothic" w:cs="Times New Roman"/>
          <w:sz w:val="20"/>
          <w:szCs w:val="20"/>
          <w:u w:val="single"/>
        </w:rPr>
        <w:t>W  zakresie organizacji:</w:t>
      </w:r>
    </w:p>
    <w:p w14:paraId="22E36B9A" w14:textId="77777777" w:rsidR="00D12B7F" w:rsidRPr="00D305F3" w:rsidRDefault="00D12B7F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24C0ACA2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 xml:space="preserve">sporządzanie na polecenie Dyrektora projektów zarządzeń, regulaminów, planów </w:t>
      </w:r>
      <w:r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D305F3">
        <w:rPr>
          <w:rFonts w:ascii="Century Gothic" w:hAnsi="Century Gothic" w:cs="Times New Roman"/>
          <w:sz w:val="20"/>
          <w:szCs w:val="20"/>
        </w:rPr>
        <w:t xml:space="preserve">i procedur jednostki, zgodnie z wymogami obowiązujących przepisów prawa; </w:t>
      </w:r>
    </w:p>
    <w:p w14:paraId="0EAB9A25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prowadzenie na polecenie Dyrektora analiz organizacji, stanu bezpieczeństwa informacji w GOSTiR oraz sporządzanie w tym zakresie raportów ;</w:t>
      </w:r>
    </w:p>
    <w:p w14:paraId="6845485E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przeprowadzanie, na polecenie Dyrektora szkoleń pracowników z zakresu ochrony danych osobowych, informacji publicznej;</w:t>
      </w:r>
    </w:p>
    <w:p w14:paraId="44F63090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analizowanie obiegu  dokumentów w jednostce,  zgłaszanie w tym zakresie  propozycji zmian, współpraca z pracownikami w przedmiocie stosowania zasad obiegu;</w:t>
      </w:r>
    </w:p>
    <w:p w14:paraId="33B1EC2A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przeprowadzanie służby przygotowawczej nowozatrudnionych pracowników jednostki, zgodnie z wymogami o ustawy o pracownikach samorządowych                                                i prowadzenie w tym zakresie dokumentacji;</w:t>
      </w:r>
    </w:p>
    <w:p w14:paraId="4BBDD7A8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sporządzanie projektów i prowadzenie dokumentacji naboru na wolne stanowiska urzędnicze w Gminnym Ośrodku Sportu, Turystyki i Rekreacji w Dźwirzynie</w:t>
      </w:r>
      <w:r>
        <w:rPr>
          <w:rFonts w:ascii="Century Gothic" w:hAnsi="Century Gothic" w:cs="Times New Roman"/>
          <w:sz w:val="20"/>
          <w:szCs w:val="20"/>
        </w:rPr>
        <w:t xml:space="preserve">                                        </w:t>
      </w:r>
      <w:r w:rsidRPr="00D305F3">
        <w:rPr>
          <w:rFonts w:ascii="Century Gothic" w:hAnsi="Century Gothic" w:cs="Times New Roman"/>
          <w:sz w:val="20"/>
          <w:szCs w:val="20"/>
        </w:rPr>
        <w:t xml:space="preserve"> w porozumieniu ze stanowiskiem pracy  ds. kadr i płac ;</w:t>
      </w:r>
    </w:p>
    <w:p w14:paraId="4D071E0C" w14:textId="77777777" w:rsidR="00D12B7F" w:rsidRPr="00D305F3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zgłaszanie Dyrektorowi propozycji zmian organizacyjnych;</w:t>
      </w:r>
    </w:p>
    <w:p w14:paraId="2518A048" w14:textId="77777777" w:rsidR="00D12B7F" w:rsidRPr="00986A9F" w:rsidRDefault="00D12B7F" w:rsidP="00D12B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wykonywanie innych  zadań zleconych przez Dyrektora Jednostki;</w:t>
      </w:r>
    </w:p>
    <w:p w14:paraId="3CC9AF8A" w14:textId="77777777" w:rsidR="00D12B7F" w:rsidRPr="00D305F3" w:rsidRDefault="00D12B7F" w:rsidP="00D12B7F">
      <w:pPr>
        <w:pStyle w:val="Akapitzlist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681F685B" w14:textId="77777777" w:rsidR="00150768" w:rsidRDefault="00150768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703E7CD2" w14:textId="77777777" w:rsidR="00150768" w:rsidRDefault="00150768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57C74925" w14:textId="77777777" w:rsidR="00150768" w:rsidRDefault="00150768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2060229E" w14:textId="28477103" w:rsidR="00D12B7F" w:rsidRPr="00D305F3" w:rsidRDefault="00D12B7F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305F3">
        <w:rPr>
          <w:rFonts w:ascii="Century Gothic" w:hAnsi="Century Gothic" w:cs="Times New Roman"/>
          <w:sz w:val="20"/>
          <w:szCs w:val="20"/>
          <w:u w:val="single"/>
        </w:rPr>
        <w:t>W zakresie Funduszu Sołeckiego:</w:t>
      </w:r>
    </w:p>
    <w:p w14:paraId="231CC6F1" w14:textId="77777777" w:rsidR="00D12B7F" w:rsidRPr="00D305F3" w:rsidRDefault="00D12B7F" w:rsidP="00D12B7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208C03A" w14:textId="77777777" w:rsidR="00D12B7F" w:rsidRPr="007E6F38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przygotowywanie projektu planu wydatków budżetowych związanych  z realizacją zadań z zakresu funduszu sołeckiego</w:t>
      </w:r>
      <w:r>
        <w:rPr>
          <w:rFonts w:ascii="Century Gothic" w:hAnsi="Century Gothic" w:cs="Times New Roman"/>
          <w:sz w:val="20"/>
          <w:szCs w:val="20"/>
        </w:rPr>
        <w:t xml:space="preserve"> oraz sprawozdań z realizacji tego funduszu</w:t>
      </w:r>
      <w:r w:rsidRPr="00D305F3">
        <w:rPr>
          <w:rFonts w:ascii="Century Gothic" w:hAnsi="Century Gothic" w:cs="Times New Roman"/>
          <w:sz w:val="20"/>
          <w:szCs w:val="20"/>
        </w:rPr>
        <w:t>;</w:t>
      </w:r>
    </w:p>
    <w:p w14:paraId="44C33F25" w14:textId="77777777" w:rsidR="00D12B7F" w:rsidRPr="00D305F3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lastRenderedPageBreak/>
        <w:t xml:space="preserve">przygotowywanie projektów umów i porozumień </w:t>
      </w:r>
      <w:r>
        <w:rPr>
          <w:rFonts w:ascii="Century Gothic" w:hAnsi="Century Gothic" w:cs="Times New Roman"/>
          <w:sz w:val="20"/>
          <w:szCs w:val="20"/>
        </w:rPr>
        <w:t xml:space="preserve">finansowanych </w:t>
      </w:r>
      <w:r w:rsidRPr="00D305F3">
        <w:rPr>
          <w:rFonts w:ascii="Century Gothic" w:hAnsi="Century Gothic" w:cs="Times New Roman"/>
          <w:sz w:val="20"/>
          <w:szCs w:val="20"/>
        </w:rPr>
        <w:t>ze środków budżetowych związanych z funduszem;</w:t>
      </w:r>
    </w:p>
    <w:p w14:paraId="115A52A0" w14:textId="77777777" w:rsidR="00D12B7F" w:rsidRPr="00D305F3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 xml:space="preserve">współpraca z </w:t>
      </w:r>
      <w:r>
        <w:rPr>
          <w:rFonts w:ascii="Century Gothic" w:hAnsi="Century Gothic" w:cs="Times New Roman"/>
          <w:sz w:val="20"/>
          <w:szCs w:val="20"/>
        </w:rPr>
        <w:t>S</w:t>
      </w:r>
      <w:r w:rsidRPr="00D305F3">
        <w:rPr>
          <w:rFonts w:ascii="Century Gothic" w:hAnsi="Century Gothic" w:cs="Times New Roman"/>
          <w:sz w:val="20"/>
          <w:szCs w:val="20"/>
        </w:rPr>
        <w:t>ołectwami Gminy Kołobrzeg w realizacji zadań funduszu, rozliczenie funduszu sołeckiego lub innych form wspierania sołectw na które zostały wydzielone odrębne środki w Budżecie Gminy Kołobrzeg ;</w:t>
      </w:r>
    </w:p>
    <w:p w14:paraId="512071FB" w14:textId="77777777" w:rsidR="00D12B7F" w:rsidRPr="00D305F3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 xml:space="preserve">dokonywanie oraz bieżąca analiza i kontrola wydatków budżetowych związanych </w:t>
      </w:r>
      <w:r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Pr="00D305F3">
        <w:rPr>
          <w:rFonts w:ascii="Century Gothic" w:hAnsi="Century Gothic" w:cs="Times New Roman"/>
          <w:sz w:val="20"/>
          <w:szCs w:val="20"/>
        </w:rPr>
        <w:t>z funduszem sołeckim zgodnie z zatwierdzonym planem finansowym;</w:t>
      </w:r>
    </w:p>
    <w:p w14:paraId="64C18A51" w14:textId="77777777" w:rsidR="00D12B7F" w:rsidRPr="00D305F3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 xml:space="preserve">kontrola merytoryczna dowodów księgowych w zakresie wydatków związanych </w:t>
      </w:r>
      <w:r>
        <w:rPr>
          <w:rFonts w:ascii="Century Gothic" w:hAnsi="Century Gothic" w:cs="Times New Roman"/>
          <w:sz w:val="20"/>
          <w:szCs w:val="20"/>
        </w:rPr>
        <w:t xml:space="preserve">                      </w:t>
      </w:r>
      <w:r w:rsidRPr="00D305F3">
        <w:rPr>
          <w:rFonts w:ascii="Century Gothic" w:hAnsi="Century Gothic" w:cs="Times New Roman"/>
          <w:sz w:val="20"/>
          <w:szCs w:val="20"/>
        </w:rPr>
        <w:t xml:space="preserve"> z realizacją zadań z funduszu sołeckiego;</w:t>
      </w:r>
    </w:p>
    <w:p w14:paraId="6FE420FC" w14:textId="77777777" w:rsidR="00D12B7F" w:rsidRPr="00D305F3" w:rsidRDefault="00D12B7F" w:rsidP="00D12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05F3">
        <w:rPr>
          <w:rFonts w:ascii="Century Gothic" w:hAnsi="Century Gothic" w:cs="Times New Roman"/>
          <w:sz w:val="20"/>
          <w:szCs w:val="20"/>
        </w:rPr>
        <w:t>prowadzenie zapotrzebowania i zamawianie materiałów i usług do realizacji wykonania funduszu sołeckiego - prawidłowe stosowanie trybu i przestrzeganie procedur dotyczących zamówień publicznych oraz zamówień publicznych, których wartość nie przekracza wyrażonej w złotych równowartości kwoty 30 000 euro, a także  prowadzenie w tym zakresie dokumentacji na swoim stanowisku pracy;</w:t>
      </w:r>
    </w:p>
    <w:p w14:paraId="1DD26267" w14:textId="77777777" w:rsidR="00D12B7F" w:rsidRPr="00D305F3" w:rsidRDefault="00D12B7F" w:rsidP="00D12B7F">
      <w:pPr>
        <w:pStyle w:val="Akapitzlist"/>
        <w:spacing w:after="0" w:line="240" w:lineRule="auto"/>
        <w:ind w:left="1440"/>
        <w:jc w:val="both"/>
        <w:rPr>
          <w:rFonts w:ascii="Century Gothic" w:hAnsi="Century Gothic" w:cs="Times New Roman"/>
          <w:sz w:val="20"/>
          <w:szCs w:val="20"/>
        </w:rPr>
      </w:pPr>
    </w:p>
    <w:p w14:paraId="2B15D0D4" w14:textId="61DA8E11" w:rsidR="00D12B7F" w:rsidRPr="00D305F3" w:rsidRDefault="00D12B7F" w:rsidP="00D12B7F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305F3">
        <w:rPr>
          <w:rFonts w:ascii="Century Gothic" w:eastAsia="Times New Roman" w:hAnsi="Century Gothic" w:cs="Times New Roman"/>
          <w:sz w:val="20"/>
          <w:szCs w:val="20"/>
        </w:rPr>
        <w:t>Szczegółowy zakres  zadań, obowiązków i uprawnień znajduje się w zakresie czynności pracownika</w:t>
      </w:r>
      <w:r w:rsidR="00027EBF">
        <w:rPr>
          <w:rFonts w:ascii="Century Gothic" w:eastAsia="Times New Roman" w:hAnsi="Century Gothic" w:cs="Times New Roman"/>
          <w:sz w:val="20"/>
          <w:szCs w:val="20"/>
        </w:rPr>
        <w:t>.”</w:t>
      </w:r>
    </w:p>
    <w:p w14:paraId="7EF90C76" w14:textId="77777777" w:rsidR="00D12B7F" w:rsidRDefault="00D12B7F" w:rsidP="00D12B7F">
      <w:pPr>
        <w:pStyle w:val="Tekstpodstawowy"/>
        <w:spacing w:line="240" w:lineRule="auto"/>
        <w:ind w:left="0" w:firstLine="0"/>
        <w:rPr>
          <w:rFonts w:ascii="Century Gothic" w:hAnsi="Century Gothic"/>
          <w:bCs/>
          <w:color w:val="auto"/>
          <w:sz w:val="22"/>
          <w:szCs w:val="22"/>
        </w:rPr>
      </w:pPr>
    </w:p>
    <w:p w14:paraId="0DFA6D76" w14:textId="5B17D7A9" w:rsidR="004657CB" w:rsidRDefault="004657CB" w:rsidP="004657C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657CB">
        <w:rPr>
          <w:rFonts w:ascii="Century Gothic" w:hAnsi="Century Gothic" w:cs="Times New Roman"/>
          <w:sz w:val="20"/>
          <w:szCs w:val="20"/>
        </w:rPr>
        <w:t xml:space="preserve"> §18 </w:t>
      </w:r>
      <w:r>
        <w:rPr>
          <w:rFonts w:ascii="Century Gothic" w:hAnsi="Century Gothic" w:cs="Times New Roman"/>
          <w:sz w:val="20"/>
          <w:szCs w:val="20"/>
        </w:rPr>
        <w:t xml:space="preserve"> pkt 1 </w:t>
      </w:r>
      <w:r w:rsidRPr="004657CB">
        <w:rPr>
          <w:rFonts w:ascii="Century Gothic" w:hAnsi="Century Gothic" w:cs="Times New Roman"/>
          <w:sz w:val="20"/>
          <w:szCs w:val="20"/>
        </w:rPr>
        <w:t>Regulaminu  otrzymuje brzmienie :</w:t>
      </w:r>
    </w:p>
    <w:p w14:paraId="3CB94550" w14:textId="77777777" w:rsidR="00B01012" w:rsidRDefault="00B01012" w:rsidP="00B01012">
      <w:pPr>
        <w:pStyle w:val="Akapitzlist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278DB13A" w14:textId="3A9D8799" w:rsidR="004657CB" w:rsidRDefault="004657CB" w:rsidP="004657CB">
      <w:pPr>
        <w:pStyle w:val="Akapitzlist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„ </w:t>
      </w:r>
      <w:r w:rsidR="00B47F31">
        <w:rPr>
          <w:rFonts w:ascii="Century Gothic" w:hAnsi="Century Gothic" w:cs="Times New Roman"/>
          <w:sz w:val="20"/>
          <w:szCs w:val="20"/>
        </w:rPr>
        <w:t>1. Akty normatywne  Ośrodka podpisuje Dyrektor Jednostki, a pod Jego nieobecność Zastępca .</w:t>
      </w:r>
    </w:p>
    <w:p w14:paraId="418F8992" w14:textId="21AE2837" w:rsidR="00B47F31" w:rsidRDefault="00B47F31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Akty podpisane przez Zastępcę wymagają jednakże  potwierdzenia ich postanowień przez Dyrektora jednostki po powrocie z nieobecności.</w:t>
      </w:r>
    </w:p>
    <w:p w14:paraId="0614CDB9" w14:textId="1BC31D7F" w:rsidR="00B47F31" w:rsidRDefault="00B47F31" w:rsidP="00B47F3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Zakres uprawnienia Zastępcy Dyrektora ,  wynikający z pkt 1 nie dotyczy jednakże regulaminu organizacyjnego GOSTiR Dźwirzyno. </w:t>
      </w:r>
    </w:p>
    <w:p w14:paraId="274F5DB7" w14:textId="77777777" w:rsidR="00B01012" w:rsidRDefault="00B01012" w:rsidP="00B01012">
      <w:pPr>
        <w:pStyle w:val="Akapitzlist"/>
        <w:spacing w:after="0" w:line="240" w:lineRule="auto"/>
        <w:ind w:left="785"/>
        <w:jc w:val="both"/>
        <w:rPr>
          <w:rFonts w:ascii="Century Gothic" w:hAnsi="Century Gothic" w:cs="Times New Roman"/>
          <w:sz w:val="20"/>
          <w:szCs w:val="20"/>
        </w:rPr>
      </w:pPr>
    </w:p>
    <w:p w14:paraId="0E09E709" w14:textId="1E5AC84E" w:rsidR="00B01012" w:rsidRDefault="00B01012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01012">
        <w:rPr>
          <w:rFonts w:ascii="Century Gothic" w:hAnsi="Century Gothic" w:cs="Times New Roman"/>
          <w:sz w:val="20"/>
          <w:szCs w:val="20"/>
        </w:rPr>
        <w:t xml:space="preserve">Wszelkiego rodzaju korespondencję wychodzącą  z Ośrodka podpisuje Dyrektor </w:t>
      </w:r>
      <w:r>
        <w:rPr>
          <w:rFonts w:ascii="Century Gothic" w:hAnsi="Century Gothic" w:cs="Times New Roman"/>
          <w:sz w:val="20"/>
          <w:szCs w:val="20"/>
        </w:rPr>
        <w:t>a pod Jego nieobecność Zastępca .</w:t>
      </w:r>
    </w:p>
    <w:p w14:paraId="4F99C6D9" w14:textId="3AAFA099" w:rsidR="00B01012" w:rsidRPr="00B01012" w:rsidRDefault="00B01012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01012">
        <w:rPr>
          <w:rFonts w:ascii="Century Gothic" w:hAnsi="Century Gothic" w:cs="Times New Roman"/>
          <w:sz w:val="20"/>
          <w:szCs w:val="20"/>
        </w:rPr>
        <w:t>Dyrektor może upoważnić Głównego Księgowego lub innego pracownika Ośrodka do podpisywania w jego imieniu określonej korespondencji lub sprawozdań.</w:t>
      </w:r>
    </w:p>
    <w:p w14:paraId="596E4540" w14:textId="4562872F" w:rsidR="00B01012" w:rsidRPr="00B01012" w:rsidRDefault="00B01012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01012">
        <w:rPr>
          <w:rFonts w:ascii="Century Gothic" w:hAnsi="Century Gothic" w:cs="Times New Roman"/>
          <w:sz w:val="20"/>
          <w:szCs w:val="20"/>
        </w:rPr>
        <w:t xml:space="preserve">Upoważnienie, o którym mowa w ust. </w:t>
      </w:r>
      <w:r>
        <w:rPr>
          <w:rFonts w:ascii="Century Gothic" w:hAnsi="Century Gothic" w:cs="Times New Roman"/>
          <w:sz w:val="20"/>
          <w:szCs w:val="20"/>
        </w:rPr>
        <w:t>5</w:t>
      </w:r>
      <w:r w:rsidRPr="00B01012">
        <w:rPr>
          <w:rFonts w:ascii="Century Gothic" w:hAnsi="Century Gothic" w:cs="Times New Roman"/>
          <w:sz w:val="20"/>
          <w:szCs w:val="20"/>
        </w:rPr>
        <w:t xml:space="preserve"> powinno zawierać :</w:t>
      </w:r>
    </w:p>
    <w:p w14:paraId="7663A0F5" w14:textId="77777777" w:rsidR="00B01012" w:rsidRPr="005944F6" w:rsidRDefault="00B01012" w:rsidP="00B010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944F6">
        <w:rPr>
          <w:rFonts w:ascii="Century Gothic" w:hAnsi="Century Gothic" w:cs="Times New Roman"/>
          <w:sz w:val="20"/>
          <w:szCs w:val="20"/>
        </w:rPr>
        <w:t xml:space="preserve">Imię i nazwisko oraz stanowisko służbowe upoważnionego , </w:t>
      </w:r>
    </w:p>
    <w:p w14:paraId="6722C8BE" w14:textId="77777777" w:rsidR="00B01012" w:rsidRPr="005944F6" w:rsidRDefault="00B01012" w:rsidP="00B010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944F6">
        <w:rPr>
          <w:rFonts w:ascii="Century Gothic" w:hAnsi="Century Gothic" w:cs="Times New Roman"/>
          <w:sz w:val="20"/>
          <w:szCs w:val="20"/>
        </w:rPr>
        <w:t xml:space="preserve">datę udzielenia upoważnienia, </w:t>
      </w:r>
    </w:p>
    <w:p w14:paraId="3C7C1709" w14:textId="77777777" w:rsidR="00B01012" w:rsidRPr="005944F6" w:rsidRDefault="00B01012" w:rsidP="00B010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944F6">
        <w:rPr>
          <w:rFonts w:ascii="Century Gothic" w:hAnsi="Century Gothic" w:cs="Times New Roman"/>
          <w:sz w:val="20"/>
          <w:szCs w:val="20"/>
        </w:rPr>
        <w:t>okres obowiązywania,</w:t>
      </w:r>
    </w:p>
    <w:p w14:paraId="21DA3ABD" w14:textId="318A49E5" w:rsidR="00B01012" w:rsidRPr="00150768" w:rsidRDefault="00B01012" w:rsidP="00B010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944F6">
        <w:rPr>
          <w:rFonts w:ascii="Century Gothic" w:hAnsi="Century Gothic" w:cs="Times New Roman"/>
          <w:sz w:val="20"/>
          <w:szCs w:val="20"/>
        </w:rPr>
        <w:t>rodzaj spraw objętych upoważnieniem.</w:t>
      </w:r>
    </w:p>
    <w:p w14:paraId="6D7ABA57" w14:textId="2486D9C1" w:rsidR="00B01012" w:rsidRPr="00B01012" w:rsidRDefault="00150768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01012">
        <w:rPr>
          <w:rFonts w:ascii="Century Gothic" w:hAnsi="Century Gothic" w:cs="Times New Roman"/>
          <w:sz w:val="20"/>
          <w:szCs w:val="20"/>
        </w:rPr>
        <w:t>Upoważnienie udzielane jest na piśmie oddzielnie dla każdego upoważnionego</w:t>
      </w:r>
    </w:p>
    <w:p w14:paraId="7C764D72" w14:textId="484357D2" w:rsidR="00B01012" w:rsidRDefault="00150768" w:rsidP="00B0101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01012">
        <w:rPr>
          <w:rFonts w:ascii="Century Gothic" w:hAnsi="Century Gothic" w:cs="Times New Roman"/>
          <w:sz w:val="20"/>
          <w:szCs w:val="20"/>
        </w:rPr>
        <w:t xml:space="preserve">Projekty upoważnień oraz zmiany w nich przedkłada Dyrektorowi właściwy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B01012">
        <w:rPr>
          <w:rFonts w:ascii="Century Gothic" w:hAnsi="Century Gothic" w:cs="Times New Roman"/>
          <w:sz w:val="20"/>
          <w:szCs w:val="20"/>
        </w:rPr>
        <w:t>merytorycznie pracownik Ośrodka.</w:t>
      </w:r>
      <w:r w:rsidR="00027EBF">
        <w:rPr>
          <w:rFonts w:ascii="Century Gothic" w:hAnsi="Century Gothic" w:cs="Times New Roman"/>
          <w:sz w:val="20"/>
          <w:szCs w:val="20"/>
        </w:rPr>
        <w:t>”</w:t>
      </w:r>
    </w:p>
    <w:p w14:paraId="60A9116E" w14:textId="77777777" w:rsidR="00110200" w:rsidRPr="00D95CD7" w:rsidRDefault="00110200" w:rsidP="0011020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47C6011A" w14:textId="77777777" w:rsidR="006C1EEB" w:rsidRPr="00150768" w:rsidRDefault="006C1EEB" w:rsidP="00150768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14:paraId="6AB2F2E4" w14:textId="2BDA56F5" w:rsidR="00494037" w:rsidRPr="00494037" w:rsidRDefault="00494037" w:rsidP="00494037">
      <w:pPr>
        <w:pStyle w:val="Akapitzlist"/>
        <w:numPr>
          <w:ilvl w:val="0"/>
          <w:numId w:val="41"/>
        </w:num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494037">
        <w:rPr>
          <w:rFonts w:ascii="Century Gothic" w:hAnsi="Century Gothic" w:cs="Times New Roman"/>
          <w:bCs/>
          <w:sz w:val="20"/>
          <w:szCs w:val="20"/>
        </w:rPr>
        <w:t xml:space="preserve">Pozostałe zapisy Regulaminu </w:t>
      </w:r>
      <w:r>
        <w:rPr>
          <w:rFonts w:ascii="Century Gothic" w:hAnsi="Century Gothic" w:cs="Times New Roman"/>
          <w:bCs/>
          <w:sz w:val="20"/>
          <w:szCs w:val="20"/>
        </w:rPr>
        <w:t xml:space="preserve">organizacyjnego ustalonego zarządzeniem Nr 4 / 2019 z dnia 22 lutego 2019 r. </w:t>
      </w:r>
      <w:r w:rsidRPr="00015014">
        <w:rPr>
          <w:rFonts w:ascii="Century Gothic" w:hAnsi="Century Gothic" w:cs="Times New Roman"/>
          <w:sz w:val="20"/>
          <w:szCs w:val="20"/>
        </w:rPr>
        <w:t xml:space="preserve">w sprawie  Regulaminu Organizacyjnego Gminnego Ośrodka Sportu, Turystyki i Rekreacji w Dźwirzynie </w:t>
      </w:r>
      <w:r>
        <w:rPr>
          <w:rFonts w:ascii="Century Gothic" w:hAnsi="Century Gothic" w:cs="Times New Roman"/>
          <w:bCs/>
          <w:sz w:val="20"/>
          <w:szCs w:val="20"/>
        </w:rPr>
        <w:t>pozostają bez zmian .</w:t>
      </w:r>
    </w:p>
    <w:p w14:paraId="689DC973" w14:textId="77777777" w:rsidR="00494037" w:rsidRDefault="00494037" w:rsidP="00494037">
      <w:pPr>
        <w:pStyle w:val="Akapitzlist"/>
        <w:spacing w:after="0"/>
        <w:ind w:left="420"/>
        <w:jc w:val="both"/>
        <w:rPr>
          <w:rFonts w:ascii="Century Gothic" w:hAnsi="Century Gothic" w:cs="Times New Roman"/>
          <w:sz w:val="20"/>
          <w:szCs w:val="20"/>
        </w:rPr>
      </w:pPr>
    </w:p>
    <w:p w14:paraId="31313EC9" w14:textId="263247A9" w:rsidR="006A5AAC" w:rsidRDefault="006A5AAC" w:rsidP="006A5AAC">
      <w:pPr>
        <w:pStyle w:val="Akapitzlist"/>
        <w:numPr>
          <w:ilvl w:val="0"/>
          <w:numId w:val="4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15014">
        <w:rPr>
          <w:rFonts w:ascii="Century Gothic" w:hAnsi="Century Gothic" w:cs="Times New Roman"/>
          <w:sz w:val="20"/>
          <w:szCs w:val="20"/>
        </w:rPr>
        <w:t xml:space="preserve">Schemat organizacyjny GOSTiR Dźwirzyno, którego treść stanowi Załącznik nr 2 do </w:t>
      </w:r>
      <w:r w:rsidR="00494037">
        <w:rPr>
          <w:rFonts w:ascii="Century Gothic" w:hAnsi="Century Gothic" w:cs="Times New Roman"/>
          <w:sz w:val="20"/>
          <w:szCs w:val="20"/>
        </w:rPr>
        <w:t xml:space="preserve">cytowanego </w:t>
      </w:r>
      <w:r w:rsidRPr="00015014">
        <w:rPr>
          <w:rFonts w:ascii="Century Gothic" w:hAnsi="Century Gothic" w:cs="Times New Roman"/>
          <w:sz w:val="20"/>
          <w:szCs w:val="20"/>
        </w:rPr>
        <w:t>Zarządzenia</w:t>
      </w:r>
      <w:r w:rsidR="00150768" w:rsidRPr="00015014">
        <w:rPr>
          <w:rFonts w:ascii="Century Gothic" w:hAnsi="Century Gothic" w:cs="Times New Roman"/>
          <w:sz w:val="20"/>
          <w:szCs w:val="20"/>
        </w:rPr>
        <w:t xml:space="preserve"> Nr 4/2019 z dnia 22 lutego 2019 r. ulega zmianie </w:t>
      </w:r>
      <w:r w:rsidR="00015014">
        <w:rPr>
          <w:rFonts w:ascii="Century Gothic" w:hAnsi="Century Gothic" w:cs="Times New Roman"/>
          <w:sz w:val="20"/>
          <w:szCs w:val="20"/>
        </w:rPr>
        <w:t xml:space="preserve">i otrzymuje brzmienie </w:t>
      </w:r>
      <w:r w:rsidR="00027EBF">
        <w:rPr>
          <w:rFonts w:ascii="Century Gothic" w:hAnsi="Century Gothic" w:cs="Times New Roman"/>
          <w:sz w:val="20"/>
          <w:szCs w:val="20"/>
        </w:rPr>
        <w:t xml:space="preserve">oraz </w:t>
      </w:r>
      <w:r w:rsidR="00015014">
        <w:rPr>
          <w:rFonts w:ascii="Century Gothic" w:hAnsi="Century Gothic" w:cs="Times New Roman"/>
          <w:sz w:val="20"/>
          <w:szCs w:val="20"/>
        </w:rPr>
        <w:t>nowy układ</w:t>
      </w:r>
      <w:r w:rsidR="00027EBF">
        <w:rPr>
          <w:rFonts w:ascii="Century Gothic" w:hAnsi="Century Gothic" w:cs="Times New Roman"/>
          <w:sz w:val="20"/>
          <w:szCs w:val="20"/>
        </w:rPr>
        <w:t xml:space="preserve"> graficzny </w:t>
      </w:r>
      <w:r w:rsidR="00015014">
        <w:rPr>
          <w:rFonts w:ascii="Century Gothic" w:hAnsi="Century Gothic" w:cs="Times New Roman"/>
          <w:sz w:val="20"/>
          <w:szCs w:val="20"/>
        </w:rPr>
        <w:t xml:space="preserve">  zgodny z załącznikiem do niniejszego Zarządzenia  </w:t>
      </w:r>
    </w:p>
    <w:p w14:paraId="6EDD7E09" w14:textId="77777777" w:rsidR="00015014" w:rsidRDefault="00015014" w:rsidP="00015014">
      <w:pPr>
        <w:pStyle w:val="Akapitzlist"/>
        <w:spacing w:after="0"/>
        <w:ind w:left="420"/>
        <w:jc w:val="both"/>
        <w:rPr>
          <w:rFonts w:ascii="Century Gothic" w:hAnsi="Century Gothic" w:cs="Times New Roman"/>
          <w:sz w:val="20"/>
          <w:szCs w:val="20"/>
        </w:rPr>
      </w:pPr>
    </w:p>
    <w:p w14:paraId="2328E5E9" w14:textId="7308F269" w:rsidR="00015014" w:rsidRDefault="00015014" w:rsidP="00015014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D95CD7">
        <w:rPr>
          <w:rFonts w:ascii="Century Gothic" w:hAnsi="Century Gothic" w:cs="Times New Roman"/>
          <w:b/>
          <w:sz w:val="20"/>
          <w:szCs w:val="20"/>
        </w:rPr>
        <w:t>§ 2</w:t>
      </w:r>
    </w:p>
    <w:p w14:paraId="01FE95D7" w14:textId="77777777" w:rsidR="00015014" w:rsidRPr="00015014" w:rsidRDefault="00015014" w:rsidP="00015014">
      <w:pPr>
        <w:pStyle w:val="Akapitzlist"/>
        <w:spacing w:after="0"/>
        <w:ind w:left="420"/>
        <w:jc w:val="both"/>
        <w:rPr>
          <w:rFonts w:ascii="Century Gothic" w:hAnsi="Century Gothic" w:cs="Times New Roman"/>
          <w:sz w:val="20"/>
          <w:szCs w:val="20"/>
        </w:rPr>
      </w:pPr>
    </w:p>
    <w:p w14:paraId="36F03729" w14:textId="7F3802B9" w:rsidR="006A5AAC" w:rsidRDefault="00494037" w:rsidP="00027EB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015014">
        <w:rPr>
          <w:rFonts w:ascii="Century Gothic" w:hAnsi="Century Gothic" w:cs="Times New Roman"/>
          <w:sz w:val="20"/>
          <w:szCs w:val="20"/>
        </w:rPr>
        <w:t>Zarządzenie wchodzi w życie z dniem</w:t>
      </w:r>
      <w:r w:rsidR="00095484">
        <w:rPr>
          <w:rFonts w:ascii="Century Gothic" w:hAnsi="Century Gothic" w:cs="Times New Roman"/>
          <w:sz w:val="20"/>
          <w:szCs w:val="20"/>
        </w:rPr>
        <w:t xml:space="preserve"> podpisania </w:t>
      </w:r>
      <w:r w:rsidR="00015014">
        <w:rPr>
          <w:rFonts w:ascii="Century Gothic" w:hAnsi="Century Gothic" w:cs="Times New Roman"/>
          <w:sz w:val="20"/>
          <w:szCs w:val="20"/>
        </w:rPr>
        <w:t>.</w:t>
      </w:r>
    </w:p>
    <w:p w14:paraId="22CD7EF3" w14:textId="1AB4FE90" w:rsidR="008579D7" w:rsidRPr="008579D7" w:rsidRDefault="008579D7" w:rsidP="008579D7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Pr="008579D7">
        <w:rPr>
          <w:rFonts w:ascii="Century Gothic" w:hAnsi="Century Gothic" w:cs="Times New Roman"/>
          <w:sz w:val="20"/>
          <w:szCs w:val="20"/>
        </w:rPr>
        <w:t>Dyrektor Gminnego Ośrodka Sportu, Turystyki i Rekreacji w Dźwirzynie</w:t>
      </w:r>
    </w:p>
    <w:p w14:paraId="59191FC6" w14:textId="65DA65DC" w:rsidR="008579D7" w:rsidRPr="008579D7" w:rsidRDefault="008579D7" w:rsidP="008579D7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8579D7">
        <w:rPr>
          <w:rFonts w:ascii="Century Gothic" w:hAnsi="Century Gothic" w:cs="Times New Roman"/>
          <w:sz w:val="20"/>
          <w:szCs w:val="20"/>
        </w:rPr>
        <w:t>Grzegorz Czachorowski</w:t>
      </w:r>
    </w:p>
    <w:sectPr w:rsidR="008579D7" w:rsidRPr="008579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069" w14:textId="77777777" w:rsidR="00740326" w:rsidRDefault="00740326" w:rsidP="00027EBF">
      <w:pPr>
        <w:spacing w:after="0" w:line="240" w:lineRule="auto"/>
      </w:pPr>
      <w:r>
        <w:separator/>
      </w:r>
    </w:p>
  </w:endnote>
  <w:endnote w:type="continuationSeparator" w:id="0">
    <w:p w14:paraId="2B8FEC51" w14:textId="77777777" w:rsidR="00740326" w:rsidRDefault="00740326" w:rsidP="0002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6334"/>
      <w:docPartObj>
        <w:docPartGallery w:val="Page Numbers (Bottom of Page)"/>
        <w:docPartUnique/>
      </w:docPartObj>
    </w:sdtPr>
    <w:sdtEndPr/>
    <w:sdtContent>
      <w:p w14:paraId="5CDE502A" w14:textId="04C96A21" w:rsidR="00027EBF" w:rsidRDefault="00027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43A75" w14:textId="77777777" w:rsidR="00027EBF" w:rsidRDefault="0002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FDAC" w14:textId="77777777" w:rsidR="00740326" w:rsidRDefault="00740326" w:rsidP="00027EBF">
      <w:pPr>
        <w:spacing w:after="0" w:line="240" w:lineRule="auto"/>
      </w:pPr>
      <w:r>
        <w:separator/>
      </w:r>
    </w:p>
  </w:footnote>
  <w:footnote w:type="continuationSeparator" w:id="0">
    <w:p w14:paraId="28333E04" w14:textId="77777777" w:rsidR="00740326" w:rsidRDefault="00740326" w:rsidP="0002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EF"/>
    <w:multiLevelType w:val="hybridMultilevel"/>
    <w:tmpl w:val="EA1E4352"/>
    <w:lvl w:ilvl="0" w:tplc="2D686CF8">
      <w:start w:val="1"/>
      <w:numFmt w:val="decimal"/>
      <w:lvlText w:val="%1)"/>
      <w:lvlJc w:val="left"/>
      <w:pPr>
        <w:ind w:left="-1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1" w15:restartNumberingAfterBreak="0">
    <w:nsid w:val="024820B3"/>
    <w:multiLevelType w:val="hybridMultilevel"/>
    <w:tmpl w:val="18BEAD0A"/>
    <w:lvl w:ilvl="0" w:tplc="A4DC1F9C">
      <w:start w:val="1"/>
      <w:numFmt w:val="decimal"/>
      <w:lvlText w:val="%1)"/>
      <w:lvlJc w:val="left"/>
      <w:pPr>
        <w:ind w:left="23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" w15:restartNumberingAfterBreak="0">
    <w:nsid w:val="02E82BC7"/>
    <w:multiLevelType w:val="multilevel"/>
    <w:tmpl w:val="F9F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069" w:hanging="360"/>
      </w:pPr>
      <w:rPr>
        <w:rFonts w:ascii="Century Gothic" w:hAnsi="Century Gothic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E78DA"/>
    <w:multiLevelType w:val="hybridMultilevel"/>
    <w:tmpl w:val="9A0C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9F6"/>
    <w:multiLevelType w:val="hybridMultilevel"/>
    <w:tmpl w:val="CE14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4EA"/>
    <w:multiLevelType w:val="hybridMultilevel"/>
    <w:tmpl w:val="7486A2AC"/>
    <w:lvl w:ilvl="0" w:tplc="108C2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20480"/>
    <w:multiLevelType w:val="hybridMultilevel"/>
    <w:tmpl w:val="483A5770"/>
    <w:lvl w:ilvl="0" w:tplc="C84496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8B3F3A"/>
    <w:multiLevelType w:val="hybridMultilevel"/>
    <w:tmpl w:val="48DC906A"/>
    <w:lvl w:ilvl="0" w:tplc="FDE03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04C1F"/>
    <w:multiLevelType w:val="hybridMultilevel"/>
    <w:tmpl w:val="6066960C"/>
    <w:lvl w:ilvl="0" w:tplc="36B6427E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1C7F625A"/>
    <w:multiLevelType w:val="hybridMultilevel"/>
    <w:tmpl w:val="0B225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A66CC"/>
    <w:multiLevelType w:val="hybridMultilevel"/>
    <w:tmpl w:val="F496ACA2"/>
    <w:lvl w:ilvl="0" w:tplc="1F8C9EFE">
      <w:start w:val="1"/>
      <w:numFmt w:val="decimal"/>
      <w:lvlText w:val="%1."/>
      <w:lvlJc w:val="left"/>
      <w:pPr>
        <w:ind w:left="-126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1" w15:restartNumberingAfterBreak="0">
    <w:nsid w:val="269D014B"/>
    <w:multiLevelType w:val="hybridMultilevel"/>
    <w:tmpl w:val="5F4C739C"/>
    <w:lvl w:ilvl="0" w:tplc="D78CC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 w15:restartNumberingAfterBreak="0">
    <w:nsid w:val="272146CE"/>
    <w:multiLevelType w:val="hybridMultilevel"/>
    <w:tmpl w:val="0CF426D2"/>
    <w:lvl w:ilvl="0" w:tplc="15281C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24A17"/>
    <w:multiLevelType w:val="hybridMultilevel"/>
    <w:tmpl w:val="82F4592A"/>
    <w:lvl w:ilvl="0" w:tplc="F2EA89C0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246"/>
    <w:multiLevelType w:val="hybridMultilevel"/>
    <w:tmpl w:val="FDCE646E"/>
    <w:lvl w:ilvl="0" w:tplc="4CB4E3CA">
      <w:start w:val="1"/>
      <w:numFmt w:val="decimal"/>
      <w:lvlText w:val="%1."/>
      <w:lvlJc w:val="left"/>
      <w:pPr>
        <w:ind w:left="502" w:hanging="360"/>
      </w:pPr>
      <w:rPr>
        <w:rFonts w:ascii="Century Gothic" w:eastAsiaTheme="minorHAnsi" w:hAnsi="Century Gothic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FA11B5"/>
    <w:multiLevelType w:val="hybridMultilevel"/>
    <w:tmpl w:val="4FDE7A2A"/>
    <w:lvl w:ilvl="0" w:tplc="D098E0B0">
      <w:start w:val="1"/>
      <w:numFmt w:val="bullet"/>
      <w:lvlText w:val=""/>
      <w:lvlJc w:val="left"/>
      <w:pPr>
        <w:ind w:left="23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314B4B80"/>
    <w:multiLevelType w:val="hybridMultilevel"/>
    <w:tmpl w:val="56B84014"/>
    <w:lvl w:ilvl="0" w:tplc="1AB4D980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5DE1"/>
    <w:multiLevelType w:val="hybridMultilevel"/>
    <w:tmpl w:val="BB2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6213D"/>
    <w:multiLevelType w:val="hybridMultilevel"/>
    <w:tmpl w:val="188AA4EA"/>
    <w:lvl w:ilvl="0" w:tplc="0D32BC4C">
      <w:start w:val="1"/>
      <w:numFmt w:val="decimal"/>
      <w:lvlText w:val="%1)"/>
      <w:lvlJc w:val="left"/>
      <w:pPr>
        <w:ind w:left="785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603FE2"/>
    <w:multiLevelType w:val="hybridMultilevel"/>
    <w:tmpl w:val="7098FF5C"/>
    <w:lvl w:ilvl="0" w:tplc="1FEE3F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Theme="minorHAnsi" w:hAnsi="Century Gothic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F5DC964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0" w15:restartNumberingAfterBreak="0">
    <w:nsid w:val="448153E9"/>
    <w:multiLevelType w:val="hybridMultilevel"/>
    <w:tmpl w:val="07466154"/>
    <w:lvl w:ilvl="0" w:tplc="718EE618">
      <w:start w:val="1"/>
      <w:numFmt w:val="decimal"/>
      <w:lvlText w:val="%1)"/>
      <w:lvlJc w:val="left"/>
      <w:pPr>
        <w:ind w:left="785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49C6A6E"/>
    <w:multiLevelType w:val="hybridMultilevel"/>
    <w:tmpl w:val="CF627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87FAA"/>
    <w:multiLevelType w:val="hybridMultilevel"/>
    <w:tmpl w:val="C3F062E0"/>
    <w:lvl w:ilvl="0" w:tplc="00A61994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87E50DA"/>
    <w:multiLevelType w:val="hybridMultilevel"/>
    <w:tmpl w:val="D8F4AFE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2B9A"/>
    <w:multiLevelType w:val="hybridMultilevel"/>
    <w:tmpl w:val="E8803E1C"/>
    <w:lvl w:ilvl="0" w:tplc="B7106AA2">
      <w:start w:val="1"/>
      <w:numFmt w:val="lowerLetter"/>
      <w:lvlText w:val="%1)"/>
      <w:lvlJc w:val="left"/>
      <w:pPr>
        <w:ind w:left="927" w:hanging="360"/>
      </w:pPr>
      <w:rPr>
        <w:rFonts w:ascii="Century Gothic" w:eastAsia="Calibr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482EA2C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B4984"/>
    <w:multiLevelType w:val="hybridMultilevel"/>
    <w:tmpl w:val="191482F0"/>
    <w:lvl w:ilvl="0" w:tplc="8EB428C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EE61F1A"/>
    <w:multiLevelType w:val="hybridMultilevel"/>
    <w:tmpl w:val="F4F2953C"/>
    <w:lvl w:ilvl="0" w:tplc="BC22EF0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61783"/>
    <w:multiLevelType w:val="hybridMultilevel"/>
    <w:tmpl w:val="C7940B56"/>
    <w:lvl w:ilvl="0" w:tplc="B0A8CC6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61C457E"/>
    <w:multiLevelType w:val="hybridMultilevel"/>
    <w:tmpl w:val="E7684818"/>
    <w:lvl w:ilvl="0" w:tplc="2D686CF8">
      <w:start w:val="1"/>
      <w:numFmt w:val="decimal"/>
      <w:lvlText w:val="%1)"/>
      <w:lvlJc w:val="left"/>
      <w:pPr>
        <w:ind w:left="785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63A3A37"/>
    <w:multiLevelType w:val="multilevel"/>
    <w:tmpl w:val="FB8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C5B01"/>
    <w:multiLevelType w:val="hybridMultilevel"/>
    <w:tmpl w:val="F254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4218B"/>
    <w:multiLevelType w:val="hybridMultilevel"/>
    <w:tmpl w:val="E3B65DCE"/>
    <w:lvl w:ilvl="0" w:tplc="73B8F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47D62DA"/>
    <w:multiLevelType w:val="hybridMultilevel"/>
    <w:tmpl w:val="AC1EB134"/>
    <w:lvl w:ilvl="0" w:tplc="FBD81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8416A"/>
    <w:multiLevelType w:val="hybridMultilevel"/>
    <w:tmpl w:val="707E0DBA"/>
    <w:lvl w:ilvl="0" w:tplc="2C286EA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9F40D3D"/>
    <w:multiLevelType w:val="hybridMultilevel"/>
    <w:tmpl w:val="5176B0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7A17E7"/>
    <w:multiLevelType w:val="hybridMultilevel"/>
    <w:tmpl w:val="0F1059A8"/>
    <w:lvl w:ilvl="0" w:tplc="299A6516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852E7"/>
    <w:multiLevelType w:val="hybridMultilevel"/>
    <w:tmpl w:val="D34CC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00E2A"/>
    <w:multiLevelType w:val="hybridMultilevel"/>
    <w:tmpl w:val="08FC1FAC"/>
    <w:lvl w:ilvl="0" w:tplc="BC7A418C">
      <w:start w:val="1"/>
      <w:numFmt w:val="decimal"/>
      <w:lvlText w:val="%1)"/>
      <w:lvlJc w:val="left"/>
      <w:pPr>
        <w:ind w:left="-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38" w15:restartNumberingAfterBreak="0">
    <w:nsid w:val="7C226E98"/>
    <w:multiLevelType w:val="hybridMultilevel"/>
    <w:tmpl w:val="9AC4BE76"/>
    <w:lvl w:ilvl="0" w:tplc="46FE157A">
      <w:start w:val="1"/>
      <w:numFmt w:val="lowerLetter"/>
      <w:lvlText w:val="%1)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271EF4"/>
    <w:multiLevelType w:val="hybridMultilevel"/>
    <w:tmpl w:val="6D9EB794"/>
    <w:lvl w:ilvl="0" w:tplc="2AB258F6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27"/>
  </w:num>
  <w:num w:numId="5">
    <w:abstractNumId w:val="18"/>
  </w:num>
  <w:num w:numId="6">
    <w:abstractNumId w:val="22"/>
  </w:num>
  <w:num w:numId="7">
    <w:abstractNumId w:val="20"/>
  </w:num>
  <w:num w:numId="8">
    <w:abstractNumId w:val="28"/>
  </w:num>
  <w:num w:numId="9">
    <w:abstractNumId w:val="39"/>
  </w:num>
  <w:num w:numId="10">
    <w:abstractNumId w:val="37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34"/>
  </w:num>
  <w:num w:numId="16">
    <w:abstractNumId w:val="14"/>
  </w:num>
  <w:num w:numId="17">
    <w:abstractNumId w:val="21"/>
  </w:num>
  <w:num w:numId="18">
    <w:abstractNumId w:val="3"/>
  </w:num>
  <w:num w:numId="19">
    <w:abstractNumId w:val="5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3"/>
  </w:num>
  <w:num w:numId="26">
    <w:abstractNumId w:val="17"/>
  </w:num>
  <w:num w:numId="27">
    <w:abstractNumId w:val="30"/>
  </w:num>
  <w:num w:numId="28">
    <w:abstractNumId w:val="26"/>
  </w:num>
  <w:num w:numId="29">
    <w:abstractNumId w:val="7"/>
  </w:num>
  <w:num w:numId="30">
    <w:abstractNumId w:val="23"/>
  </w:num>
  <w:num w:numId="31">
    <w:abstractNumId w:val="0"/>
  </w:num>
  <w:num w:numId="32">
    <w:abstractNumId w:val="6"/>
  </w:num>
  <w:num w:numId="33">
    <w:abstractNumId w:val="4"/>
  </w:num>
  <w:num w:numId="34">
    <w:abstractNumId w:val="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8"/>
  </w:num>
  <w:num w:numId="38">
    <w:abstractNumId w:val="16"/>
  </w:num>
  <w:num w:numId="39">
    <w:abstractNumId w:val="12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AC"/>
    <w:rsid w:val="00006B38"/>
    <w:rsid w:val="00015014"/>
    <w:rsid w:val="000261E2"/>
    <w:rsid w:val="00027EBF"/>
    <w:rsid w:val="00051BAE"/>
    <w:rsid w:val="00095484"/>
    <w:rsid w:val="00110200"/>
    <w:rsid w:val="00150768"/>
    <w:rsid w:val="002260FB"/>
    <w:rsid w:val="00242528"/>
    <w:rsid w:val="00316515"/>
    <w:rsid w:val="003D11D7"/>
    <w:rsid w:val="00463CB7"/>
    <w:rsid w:val="004657CB"/>
    <w:rsid w:val="00465F7A"/>
    <w:rsid w:val="00494037"/>
    <w:rsid w:val="00663178"/>
    <w:rsid w:val="006A5AAC"/>
    <w:rsid w:val="006B64A9"/>
    <w:rsid w:val="006C1EEB"/>
    <w:rsid w:val="00740326"/>
    <w:rsid w:val="008579D7"/>
    <w:rsid w:val="009B016E"/>
    <w:rsid w:val="00B01012"/>
    <w:rsid w:val="00B47F31"/>
    <w:rsid w:val="00D12B7F"/>
    <w:rsid w:val="00D95CD7"/>
    <w:rsid w:val="00E1304C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E9C"/>
  <w15:chartTrackingRefBased/>
  <w15:docId w15:val="{D9E5F6CC-7E1F-4C17-9123-6F14EA7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A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A5AAC"/>
    <w:pPr>
      <w:snapToGrid w:val="0"/>
      <w:spacing w:after="0" w:line="306" w:lineRule="atLeast"/>
      <w:ind w:left="226" w:hanging="226"/>
      <w:jc w:val="both"/>
    </w:pPr>
    <w:rPr>
      <w:rFonts w:ascii="Ottawa" w:eastAsia="Times New Roman" w:hAnsi="Ottawa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AAC"/>
    <w:rPr>
      <w:rFonts w:ascii="Ottawa" w:eastAsia="Times New Roman" w:hAnsi="Ottawa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AAC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A5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A5A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A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A5A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EBF"/>
  </w:style>
  <w:style w:type="paragraph" w:styleId="Stopka">
    <w:name w:val="footer"/>
    <w:basedOn w:val="Normalny"/>
    <w:link w:val="StopkaZnak"/>
    <w:uiPriority w:val="99"/>
    <w:unhideWhenUsed/>
    <w:rsid w:val="0002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GOSTiR Dźwirzyno</dc:creator>
  <cp:keywords/>
  <dc:description/>
  <cp:lastModifiedBy>GOSTiR Dźwirzyno</cp:lastModifiedBy>
  <cp:revision>5</cp:revision>
  <cp:lastPrinted>2021-12-17T06:49:00Z</cp:lastPrinted>
  <dcterms:created xsi:type="dcterms:W3CDTF">2021-12-13T07:21:00Z</dcterms:created>
  <dcterms:modified xsi:type="dcterms:W3CDTF">2021-12-20T07:58:00Z</dcterms:modified>
</cp:coreProperties>
</file>